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030303"/>
          <w:sz w:val="28"/>
          <w:szCs w:val="28"/>
          <w:u w:val="single"/>
          <w:shd w:fill="f9f9f9" w:val="clear"/>
          <w:rtl w:val="0"/>
        </w:rPr>
        <w:t xml:space="preserve">I Don't believe In Love - Shay Wize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love anymore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The minutes go by so fast, I’m getting old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Now I'm lying here in my bed - trying to decide to live or die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My dreams have shadows that shatter me to pieces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Now I know not to dream anymore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inside every dream lie disappointments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Thank you for teaching me not to dream anymore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love anymore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happy endings anymore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you took them away from me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you made me believe that I could be happy like those imbecile fools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And I am lost without a sound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can't make any noise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Because if I’ll be too loud I'll lose my soul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And I'm crying to the bone for you to please come home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And I'm crying to the bone for you to let me be your home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love anymore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happy endings anymore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you took that away from me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you made me believe that I could be happy like those imbecile fools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live everyday thinking what I did, and what I've done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still believe it could all turn to dust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And maybe, oh maybe there is hope for a better life,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Oh, maybe, oh maybe you could turn out to be my wife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love anymore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happy endings anymore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you took that away from me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'Cause you made me believe that I could be happy like those imbecile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You turned my head and I turned my heart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I don't believe in love anymore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